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232" w:rsidRPr="005752BF" w:rsidRDefault="002D0232" w:rsidP="002D0232">
      <w:pPr>
        <w:pStyle w:val="Heading1"/>
        <w:spacing w:before="0" w:line="240" w:lineRule="auto"/>
        <w:ind w:left="-1620" w:right="-841"/>
        <w:jc w:val="center"/>
        <w:rPr>
          <w:rFonts w:ascii="Sylfaen" w:hAnsi="Sylfaen"/>
          <w:color w:val="4BACC6" w:themeColor="accent5"/>
          <w:sz w:val="56"/>
          <w:szCs w:val="56"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</w:pPr>
      <w:r w:rsidRPr="005752BF">
        <w:rPr>
          <w:rFonts w:ascii="Sylfaen" w:hAnsi="Sylfaen" w:cs="Sylfaen"/>
          <w:color w:val="4BACC6" w:themeColor="accent5"/>
          <w:sz w:val="56"/>
          <w:szCs w:val="56"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>საქველმოქმედო</w:t>
      </w:r>
      <w:r w:rsidRPr="005752BF">
        <w:rPr>
          <w:color w:val="4BACC6" w:themeColor="accent5"/>
          <w:sz w:val="56"/>
          <w:szCs w:val="56"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 xml:space="preserve"> </w:t>
      </w:r>
    </w:p>
    <w:p w:rsidR="002D0232" w:rsidRPr="005752BF" w:rsidRDefault="002D0232" w:rsidP="002D0232">
      <w:pPr>
        <w:pStyle w:val="Heading1"/>
        <w:spacing w:before="0" w:line="240" w:lineRule="auto"/>
        <w:ind w:left="-1620" w:right="-841"/>
        <w:jc w:val="center"/>
        <w:rPr>
          <w:rFonts w:ascii="Sylfaen" w:hAnsi="Sylfaen" w:cs="Sylfaen"/>
          <w:color w:val="4BACC6" w:themeColor="accent5"/>
          <w:sz w:val="56"/>
          <w:szCs w:val="56"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</w:pPr>
      <w:r w:rsidRPr="005752BF">
        <w:rPr>
          <w:rFonts w:ascii="Sylfaen" w:hAnsi="Sylfaen" w:cs="Sylfaen"/>
          <w:color w:val="4BACC6" w:themeColor="accent5"/>
          <w:sz w:val="56"/>
          <w:szCs w:val="56"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5">
                <w14:lumMod w14:val="50000"/>
              </w14:schemeClr>
            </w14:solidFill>
            <w14:prstDash w14:val="solid"/>
            <w14:round/>
          </w14:textOutline>
        </w:rPr>
        <w:t>აქცია</w:t>
      </w:r>
      <w:bookmarkStart w:id="0" w:name="_GoBack"/>
      <w:bookmarkEnd w:id="0"/>
    </w:p>
    <w:p w:rsidR="002D0232" w:rsidRPr="002D0232" w:rsidRDefault="002D0232" w:rsidP="002D0232">
      <w:pPr>
        <w:ind w:left="720" w:firstLine="720"/>
        <w:rPr>
          <w:color w:val="4BACC6" w:themeColor="accent5"/>
        </w:rPr>
      </w:pPr>
      <w:r>
        <w:rPr>
          <w:color w:val="4BACC6" w:themeColor="accent5"/>
        </w:rPr>
        <w:t xml:space="preserve">         </w:t>
      </w:r>
      <w:r>
        <w:rPr>
          <w:noProof/>
          <w:color w:val="4BACC6" w:themeColor="accent5"/>
        </w:rPr>
        <w:drawing>
          <wp:inline distT="0" distB="0" distL="0" distR="0" wp14:anchorId="0F1239E1" wp14:editId="49432216">
            <wp:extent cx="2987138" cy="1573581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0648_176094529258688_2124634019_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897" cy="157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232" w:rsidRPr="005752BF" w:rsidRDefault="002D0232" w:rsidP="002D0232">
      <w:pPr>
        <w:jc w:val="center"/>
        <w:rPr>
          <w:rFonts w:ascii="Sylfaen" w:hAnsi="Sylfaen"/>
          <w:b/>
          <w:color w:val="4BACC6" w:themeColor="accent5"/>
          <w:sz w:val="48"/>
          <w:szCs w:val="48"/>
          <w:lang w:val="ka-GE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5752BF">
        <w:rPr>
          <w:rFonts w:ascii="Sylfaen" w:hAnsi="Sylfaen"/>
          <w:b/>
          <w:color w:val="4BACC6" w:themeColor="accent5"/>
          <w:sz w:val="48"/>
          <w:szCs w:val="48"/>
          <w:lang w:val="ka-GE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ძვირფასო თანამშრომლებო,</w:t>
      </w:r>
    </w:p>
    <w:p w:rsidR="005D71FF" w:rsidRDefault="002D0232" w:rsidP="00B0049D">
      <w:pPr>
        <w:spacing w:after="0"/>
        <w:jc w:val="center"/>
        <w:rPr>
          <w:rFonts w:ascii="Sylfaen" w:hAnsi="Sylfaen" w:cs="Sylfaen"/>
          <w:sz w:val="32"/>
          <w:szCs w:val="32"/>
          <w:lang w:val="ka-GE"/>
        </w:rPr>
      </w:pPr>
      <w:r>
        <w:rPr>
          <w:rFonts w:ascii="Sylfaen" w:hAnsi="Sylfaen" w:cs="Sylfaen"/>
          <w:sz w:val="32"/>
          <w:szCs w:val="32"/>
          <w:lang w:val="ka-GE"/>
        </w:rPr>
        <w:t xml:space="preserve">საქართველს კათოლიკოს პატრიარქის </w:t>
      </w:r>
    </w:p>
    <w:p w:rsidR="005D71FF" w:rsidRDefault="002D0232" w:rsidP="00B0049D">
      <w:pPr>
        <w:spacing w:after="0"/>
        <w:jc w:val="center"/>
        <w:rPr>
          <w:rFonts w:ascii="Sylfaen" w:hAnsi="Sylfaen" w:cs="Sylfaen"/>
          <w:sz w:val="32"/>
          <w:szCs w:val="32"/>
          <w:lang w:val="ka-GE"/>
        </w:rPr>
      </w:pPr>
      <w:r>
        <w:rPr>
          <w:rFonts w:ascii="Sylfaen" w:hAnsi="Sylfaen" w:cs="Sylfaen"/>
          <w:sz w:val="32"/>
          <w:szCs w:val="32"/>
          <w:lang w:val="ka-GE"/>
        </w:rPr>
        <w:t xml:space="preserve">უქმინდესისა და უნეტარესის ილია </w:t>
      </w:r>
      <w:r w:rsidRPr="005F4204">
        <w:rPr>
          <w:rFonts w:ascii="Sylfaen" w:hAnsi="Sylfaen" w:cs="Sylfaen"/>
          <w:sz w:val="32"/>
          <w:szCs w:val="32"/>
          <w:lang w:val="ka-GE"/>
        </w:rPr>
        <w:t>II-</w:t>
      </w:r>
      <w:r>
        <w:rPr>
          <w:rFonts w:ascii="Sylfaen" w:hAnsi="Sylfaen" w:cs="Sylfaen"/>
          <w:sz w:val="32"/>
          <w:szCs w:val="32"/>
          <w:lang w:val="ka-GE"/>
        </w:rPr>
        <w:t>ს ლოცვა-კურთხევით</w:t>
      </w:r>
      <w:r w:rsidR="00912137">
        <w:rPr>
          <w:rFonts w:ascii="Sylfaen" w:hAnsi="Sylfaen" w:cs="Sylfaen"/>
          <w:sz w:val="32"/>
          <w:szCs w:val="32"/>
          <w:lang w:val="ka-GE"/>
        </w:rPr>
        <w:t xml:space="preserve"> ფილარმონიის დიდ საკონცერტო დარბაზში</w:t>
      </w:r>
      <w:r>
        <w:rPr>
          <w:rFonts w:ascii="Sylfaen" w:hAnsi="Sylfaen" w:cs="Sylfaen"/>
          <w:sz w:val="32"/>
          <w:szCs w:val="32"/>
          <w:lang w:val="ka-GE"/>
        </w:rPr>
        <w:t xml:space="preserve"> </w:t>
      </w:r>
      <w:r w:rsidR="005D71FF">
        <w:rPr>
          <w:rFonts w:ascii="Sylfaen" w:hAnsi="Sylfaen" w:cs="Sylfaen"/>
          <w:sz w:val="32"/>
          <w:szCs w:val="32"/>
          <w:lang w:val="ka-GE"/>
        </w:rPr>
        <w:t>გაიმართება</w:t>
      </w:r>
      <w:r>
        <w:rPr>
          <w:rFonts w:ascii="Sylfaen" w:hAnsi="Sylfaen" w:cs="Sylfaen"/>
          <w:sz w:val="32"/>
          <w:szCs w:val="32"/>
          <w:lang w:val="ka-GE"/>
        </w:rPr>
        <w:t xml:space="preserve"> საქველმოქმედო აქცია-კონცერტი</w:t>
      </w:r>
      <w:r w:rsidR="00912137">
        <w:rPr>
          <w:rFonts w:ascii="Sylfaen" w:hAnsi="Sylfaen"/>
          <w:sz w:val="32"/>
          <w:szCs w:val="32"/>
          <w:lang w:val="ka-GE"/>
        </w:rPr>
        <w:t>.</w:t>
      </w:r>
      <w:r w:rsidR="004B0F2E">
        <w:rPr>
          <w:rFonts w:ascii="Sylfaen" w:hAnsi="Sylfaen"/>
          <w:sz w:val="32"/>
          <w:szCs w:val="32"/>
          <w:lang w:val="ka-GE"/>
        </w:rPr>
        <w:t xml:space="preserve"> </w:t>
      </w:r>
    </w:p>
    <w:p w:rsidR="00344E50" w:rsidRDefault="00B0049D" w:rsidP="00344E50">
      <w:pPr>
        <w:spacing w:after="0"/>
        <w:jc w:val="center"/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 xml:space="preserve">   </w:t>
      </w:r>
      <w:r w:rsidR="002D0232">
        <w:rPr>
          <w:rFonts w:ascii="Sylfaen" w:hAnsi="Sylfaen"/>
          <w:sz w:val="32"/>
          <w:szCs w:val="32"/>
          <w:lang w:val="ka-GE"/>
        </w:rPr>
        <w:t>ღონისძიება</w:t>
      </w:r>
      <w:r w:rsidR="004B0F2E">
        <w:rPr>
          <w:rFonts w:ascii="Sylfaen" w:hAnsi="Sylfaen"/>
          <w:sz w:val="32"/>
          <w:szCs w:val="32"/>
          <w:lang w:val="ka-GE"/>
        </w:rPr>
        <w:t>ში მონაწილეობენ: სუხიშვილების სახელმწიფო ანსამბლი, ქართული ხმები, ტრიო სიმი, ანსამბლი შვიდკაცა, ანსამბლი ალილო,</w:t>
      </w:r>
      <w:r w:rsidR="00981CA3">
        <w:rPr>
          <w:rFonts w:ascii="Sylfaen" w:hAnsi="Sylfaen"/>
          <w:sz w:val="32"/>
          <w:szCs w:val="32"/>
          <w:lang w:val="ka-GE"/>
        </w:rPr>
        <w:t xml:space="preserve"> ნინო ქათამაძე, თემურ წიკლაური და სხვა ქართული ესტრადის ვარსკვლავები.</w:t>
      </w:r>
    </w:p>
    <w:p w:rsidR="001078AB" w:rsidRDefault="00981CA3" w:rsidP="00344E50">
      <w:pPr>
        <w:spacing w:after="0"/>
        <w:jc w:val="center"/>
        <w:rPr>
          <w:rFonts w:ascii="Sylfaen" w:hAnsi="Sylfaen"/>
          <w:color w:val="215868" w:themeColor="accent5" w:themeShade="80"/>
          <w:sz w:val="32"/>
          <w:szCs w:val="32"/>
          <w:lang w:val="ka-GE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Sylfaen" w:hAnsi="Sylfaen"/>
          <w:sz w:val="32"/>
          <w:szCs w:val="32"/>
          <w:lang w:val="ka-GE"/>
        </w:rPr>
        <w:t xml:space="preserve">პროექტი ხორციელდება საქველმოქმედო ფონდ </w:t>
      </w:r>
    </w:p>
    <w:p w:rsidR="002D0232" w:rsidRPr="00344E50" w:rsidRDefault="001078AB" w:rsidP="00344E50">
      <w:pPr>
        <w:spacing w:after="0"/>
        <w:jc w:val="center"/>
        <w:rPr>
          <w:rFonts w:ascii="Sylfaen" w:hAnsi="Sylfaen"/>
          <w:sz w:val="32"/>
          <w:szCs w:val="32"/>
          <w:lang w:val="ka-GE"/>
        </w:rPr>
      </w:pPr>
      <w:r w:rsidRPr="001078AB">
        <w:rPr>
          <w:rFonts w:ascii="Sylfaen" w:hAnsi="Sylfaen"/>
          <w:b/>
          <w:color w:val="215868" w:themeColor="accent5" w:themeShade="80"/>
          <w:sz w:val="32"/>
          <w:szCs w:val="32"/>
          <w:lang w:val="ka-G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  <w:t>„კეთილსოფელი“-</w:t>
      </w:r>
      <w:r w:rsidRPr="001078AB">
        <w:rPr>
          <w:rFonts w:ascii="Sylfaen" w:hAnsi="Sylfaen"/>
          <w:color w:val="000000" w:themeColor="text1"/>
          <w:sz w:val="32"/>
          <w:szCs w:val="32"/>
          <w:lang w:val="ka-GE"/>
          <w14:textOutline w14:w="9525" w14:cap="rnd" w14:cmpd="sng" w14:algn="ctr">
            <w14:noFill/>
            <w14:prstDash w14:val="solid"/>
            <w14:bevel/>
          </w14:textOutline>
        </w:rPr>
        <w:t>ს</w:t>
      </w:r>
      <w:r w:rsidRPr="001078AB">
        <w:rPr>
          <w:rFonts w:ascii="Sylfaen" w:hAnsi="Sylfaen"/>
          <w:b/>
          <w:color w:val="4BACC6" w:themeColor="accent5"/>
          <w:sz w:val="32"/>
          <w:szCs w:val="32"/>
          <w:lang w:val="ka-GE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81CA3">
        <w:rPr>
          <w:rFonts w:ascii="Sylfaen" w:hAnsi="Sylfaen"/>
          <w:sz w:val="32"/>
          <w:szCs w:val="32"/>
          <w:lang w:val="ka-GE"/>
        </w:rPr>
        <w:t>მიერ.</w:t>
      </w:r>
    </w:p>
    <w:p w:rsidR="002D0232" w:rsidRPr="00652B7B" w:rsidRDefault="002D0232" w:rsidP="005F4204">
      <w:pPr>
        <w:jc w:val="center"/>
        <w:rPr>
          <w:rFonts w:ascii="Sylfaen" w:hAnsi="Sylfaen"/>
          <w:sz w:val="32"/>
          <w:szCs w:val="32"/>
          <w:lang w:val="ka-GE"/>
        </w:rPr>
      </w:pPr>
      <w:r w:rsidRPr="00111FDC">
        <w:rPr>
          <w:rFonts w:ascii="Sylfaen" w:hAnsi="Sylfaen"/>
          <w:sz w:val="32"/>
          <w:szCs w:val="32"/>
          <w:lang w:val="ka-GE"/>
        </w:rPr>
        <w:t>თქვენი სურვილის შემთხვევაში</w:t>
      </w:r>
      <w:r w:rsidRPr="005F4204">
        <w:rPr>
          <w:rFonts w:ascii="Sylfaen" w:hAnsi="Sylfaen"/>
          <w:sz w:val="32"/>
          <w:szCs w:val="32"/>
          <w:lang w:val="ka-GE"/>
        </w:rPr>
        <w:t>,</w:t>
      </w:r>
      <w:r w:rsidRPr="00111FDC">
        <w:rPr>
          <w:rFonts w:ascii="Sylfaen" w:hAnsi="Sylfaen"/>
          <w:sz w:val="32"/>
          <w:szCs w:val="32"/>
          <w:lang w:val="ka-GE"/>
        </w:rPr>
        <w:t xml:space="preserve"> გთხოვთ, დაგვიკავშირდეთ და ერთად მივიღოთ მონაწილეობა </w:t>
      </w:r>
      <w:r w:rsidR="00981CA3">
        <w:rPr>
          <w:rFonts w:ascii="Sylfaen" w:hAnsi="Sylfaen"/>
          <w:sz w:val="32"/>
          <w:szCs w:val="32"/>
          <w:lang w:val="ka-GE"/>
        </w:rPr>
        <w:t>კეთილსოფელის აშენებაში.</w:t>
      </w:r>
      <w:r w:rsidR="00652B7B">
        <w:rPr>
          <w:rFonts w:ascii="Sylfaen" w:hAnsi="Sylfaen"/>
          <w:sz w:val="32"/>
          <w:szCs w:val="32"/>
          <w:lang w:val="ka-GE"/>
        </w:rPr>
        <w:t xml:space="preserve"> </w:t>
      </w:r>
      <w:r w:rsidR="00B0049D" w:rsidRPr="00B0049D">
        <w:rPr>
          <w:rFonts w:ascii="Sylfaen" w:hAnsi="Sylfaen"/>
          <w:sz w:val="24"/>
          <w:szCs w:val="24"/>
          <w:lang w:val="ka-GE"/>
        </w:rPr>
        <w:t xml:space="preserve">ღონისძიების </w:t>
      </w:r>
      <w:r w:rsidR="00981CA3" w:rsidRPr="00B0049D">
        <w:rPr>
          <w:rFonts w:ascii="Sylfaen" w:hAnsi="Sylfaen"/>
          <w:sz w:val="24"/>
          <w:szCs w:val="24"/>
          <w:lang w:val="ka-GE"/>
        </w:rPr>
        <w:t>დასაწყისი: 10 აპრილი 19</w:t>
      </w:r>
      <w:r w:rsidR="00912137" w:rsidRPr="00B0049D">
        <w:rPr>
          <w:rFonts w:ascii="Sylfaen" w:hAnsi="Sylfaen"/>
          <w:sz w:val="24"/>
          <w:szCs w:val="24"/>
          <w:lang w:val="ka-GE"/>
        </w:rPr>
        <w:t>:00-</w:t>
      </w:r>
      <w:r w:rsidR="00981CA3" w:rsidRPr="00B0049D">
        <w:rPr>
          <w:rFonts w:ascii="Sylfaen" w:hAnsi="Sylfaen"/>
          <w:sz w:val="24"/>
          <w:szCs w:val="24"/>
          <w:lang w:val="ka-GE"/>
        </w:rPr>
        <w:t>სთ.  ბილეთის ფასი 10, 20 ლარი.</w:t>
      </w:r>
    </w:p>
    <w:p w:rsidR="002E5C7D" w:rsidRDefault="00EA7519" w:rsidP="002E5C7D">
      <w:pPr>
        <w:spacing w:after="0"/>
        <w:jc w:val="right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მასმედიასთან და საზოგადოებასთან ურთიერთობის დეპარტამენტი, </w:t>
      </w:r>
    </w:p>
    <w:p w:rsidR="00EA7519" w:rsidRDefault="00EA7519" w:rsidP="002E5C7D">
      <w:pPr>
        <w:spacing w:after="0"/>
        <w:jc w:val="right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ღონისძიებათა დაგეგმვისა და საზოგადოებასთან ურთიერთობის სამმართველო </w:t>
      </w:r>
    </w:p>
    <w:p w:rsidR="007F13E3" w:rsidRDefault="002D0232" w:rsidP="002E5C7D">
      <w:pPr>
        <w:spacing w:after="0"/>
        <w:jc w:val="right"/>
        <w:rPr>
          <w:rFonts w:ascii="Sylfaen" w:hAnsi="Sylfaen"/>
          <w:b/>
          <w:sz w:val="24"/>
          <w:szCs w:val="24"/>
          <w:lang w:val="ka-GE"/>
        </w:rPr>
      </w:pPr>
      <w:r w:rsidRPr="00B64483">
        <w:rPr>
          <w:rFonts w:ascii="Sylfaen" w:hAnsi="Sylfaen"/>
          <w:b/>
          <w:sz w:val="24"/>
          <w:szCs w:val="24"/>
          <w:lang w:val="ka-GE"/>
        </w:rPr>
        <w:t>საკონტაქტო პირი:</w:t>
      </w:r>
      <w:r w:rsidR="00EA7519">
        <w:rPr>
          <w:rFonts w:ascii="Sylfaen" w:hAnsi="Sylfaen"/>
          <w:sz w:val="24"/>
          <w:szCs w:val="24"/>
          <w:lang w:val="ka-GE"/>
        </w:rPr>
        <w:t xml:space="preserve"> </w:t>
      </w:r>
      <w:r w:rsidRPr="00B64483">
        <w:rPr>
          <w:rFonts w:ascii="Sylfaen" w:hAnsi="Sylfaen"/>
          <w:sz w:val="24"/>
          <w:szCs w:val="24"/>
          <w:lang w:val="ka-GE"/>
        </w:rPr>
        <w:t>ხატია ფიჩხაია</w:t>
      </w:r>
      <w:r w:rsidR="00981CA3" w:rsidRPr="00B64483">
        <w:rPr>
          <w:rFonts w:ascii="Sylfaen" w:hAnsi="Sylfaen"/>
          <w:sz w:val="24"/>
          <w:szCs w:val="24"/>
          <w:lang w:val="ka-GE"/>
        </w:rPr>
        <w:t xml:space="preserve"> 599 42 00 88</w:t>
      </w:r>
      <w:r w:rsidRPr="00B64483">
        <w:rPr>
          <w:rFonts w:ascii="Sylfaen" w:hAnsi="Sylfaen"/>
          <w:sz w:val="24"/>
          <w:szCs w:val="24"/>
          <w:lang w:val="ka-GE"/>
        </w:rPr>
        <w:t xml:space="preserve"> (შიდა ნომერი : 0811)</w:t>
      </w:r>
    </w:p>
    <w:p w:rsidR="002D0232" w:rsidRPr="00EA7519" w:rsidRDefault="0026526A" w:rsidP="0026526A">
      <w:pPr>
        <w:spacing w:after="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</w:t>
      </w:r>
      <w:r w:rsidR="00B64483">
        <w:rPr>
          <w:rFonts w:ascii="Sylfaen" w:hAnsi="Sylfaen"/>
          <w:b/>
          <w:sz w:val="24"/>
          <w:szCs w:val="24"/>
          <w:lang w:val="ka-GE"/>
        </w:rPr>
        <w:t xml:space="preserve">    </w:t>
      </w:r>
      <w:r>
        <w:rPr>
          <w:rFonts w:ascii="Sylfaen" w:hAnsi="Sylfaen"/>
          <w:b/>
          <w:sz w:val="24"/>
          <w:szCs w:val="24"/>
          <w:lang w:val="ka-GE"/>
        </w:rPr>
        <w:t xml:space="preserve">   იხ. ბმული:</w:t>
      </w:r>
      <w:r w:rsidR="00B64483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EA7519" w:rsidRPr="00EA7519">
        <w:rPr>
          <w:rFonts w:ascii="Sylfaen" w:hAnsi="Sylfaen"/>
          <w:b/>
          <w:sz w:val="24"/>
          <w:szCs w:val="24"/>
          <w:lang w:val="ka-GE"/>
        </w:rPr>
        <w:t>https://www.youtube.com/watch?v=f7TA0qrVcvQ&amp;feature=youtu.be</w:t>
      </w:r>
      <w:r w:rsidR="006768EF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B20E8D" w:rsidRPr="00EA7519" w:rsidRDefault="00B20E8D">
      <w:pPr>
        <w:rPr>
          <w:lang w:val="ka-GE"/>
        </w:rPr>
      </w:pPr>
    </w:p>
    <w:sectPr w:rsidR="00B20E8D" w:rsidRPr="00EA751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D68"/>
    <w:rsid w:val="0000185C"/>
    <w:rsid w:val="001078AB"/>
    <w:rsid w:val="002502B5"/>
    <w:rsid w:val="0026526A"/>
    <w:rsid w:val="002D0232"/>
    <w:rsid w:val="002E5C7D"/>
    <w:rsid w:val="00314ABD"/>
    <w:rsid w:val="00344E50"/>
    <w:rsid w:val="00372D68"/>
    <w:rsid w:val="004B0F2E"/>
    <w:rsid w:val="005752BF"/>
    <w:rsid w:val="005D71FF"/>
    <w:rsid w:val="005F3218"/>
    <w:rsid w:val="005F3EF8"/>
    <w:rsid w:val="005F4204"/>
    <w:rsid w:val="00652B7B"/>
    <w:rsid w:val="006768EF"/>
    <w:rsid w:val="007F13E3"/>
    <w:rsid w:val="00846C60"/>
    <w:rsid w:val="00912137"/>
    <w:rsid w:val="00981CA3"/>
    <w:rsid w:val="00B0049D"/>
    <w:rsid w:val="00B20E8D"/>
    <w:rsid w:val="00B34F8C"/>
    <w:rsid w:val="00B64483"/>
    <w:rsid w:val="00E22944"/>
    <w:rsid w:val="00EA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32"/>
  </w:style>
  <w:style w:type="paragraph" w:styleId="Heading1">
    <w:name w:val="heading 1"/>
    <w:basedOn w:val="Normal"/>
    <w:next w:val="Normal"/>
    <w:link w:val="Heading1Char"/>
    <w:uiPriority w:val="9"/>
    <w:qFormat/>
    <w:rsid w:val="002D0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2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6C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32"/>
  </w:style>
  <w:style w:type="paragraph" w:styleId="Heading1">
    <w:name w:val="heading 1"/>
    <w:basedOn w:val="Normal"/>
    <w:next w:val="Normal"/>
    <w:link w:val="Heading1Char"/>
    <w:uiPriority w:val="9"/>
    <w:qFormat/>
    <w:rsid w:val="002D0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2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6C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A87AD-CEE3-4BE1-8BEA-5C891BDE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Karsanidze</dc:creator>
  <cp:lastModifiedBy>Vano Goliadze</cp:lastModifiedBy>
  <cp:revision>2</cp:revision>
  <dcterms:created xsi:type="dcterms:W3CDTF">2014-03-19T09:07:00Z</dcterms:created>
  <dcterms:modified xsi:type="dcterms:W3CDTF">2014-03-19T09:07:00Z</dcterms:modified>
</cp:coreProperties>
</file>